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B94" w:rsidRDefault="00121B94">
      <w:r>
        <w:rPr>
          <w:noProof/>
        </w:rPr>
        <w:drawing>
          <wp:inline distT="0" distB="0" distL="0" distR="0">
            <wp:extent cx="2447925" cy="1428750"/>
            <wp:effectExtent l="0" t="0" r="9525" b="0"/>
            <wp:docPr id="1" name="圖片 1" descr="漾新聞Young 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漾新聞Young New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B94" w:rsidRDefault="00121B94" w:rsidP="00121B94"/>
    <w:p w:rsidR="00121B94" w:rsidRPr="00121B94" w:rsidRDefault="00121B94" w:rsidP="00121B94">
      <w:pPr>
        <w:widowControl/>
        <w:shd w:val="clear" w:color="auto" w:fill="FFFFFF"/>
        <w:spacing w:after="225"/>
        <w:outlineLvl w:val="0"/>
        <w:rPr>
          <w:rFonts w:ascii="微軟正黑體" w:eastAsia="微軟正黑體" w:hAnsi="微軟正黑體" w:cs="新細明體"/>
          <w:b/>
          <w:bCs/>
          <w:color w:val="2C3E50"/>
          <w:kern w:val="36"/>
          <w:sz w:val="48"/>
          <w:szCs w:val="48"/>
        </w:rPr>
      </w:pPr>
      <w:proofErr w:type="gramStart"/>
      <w:r w:rsidRPr="00121B94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漾</w:t>
      </w:r>
      <w:proofErr w:type="gramEnd"/>
      <w:r w:rsidRPr="00121B94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新聞</w:t>
      </w:r>
      <w:proofErr w:type="gramStart"/>
      <w:r w:rsidRPr="00121B94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｜</w:t>
      </w:r>
      <w:proofErr w:type="gramEnd"/>
      <w:r w:rsidRPr="00121B94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林爵士</w:t>
      </w:r>
      <w:proofErr w:type="gramStart"/>
      <w:r w:rsidRPr="00121B94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接掌輔英科大</w:t>
      </w:r>
      <w:proofErr w:type="gramEnd"/>
      <w:r w:rsidRPr="00121B94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 xml:space="preserve">　八年藍圖領航護理新局</w:t>
      </w:r>
    </w:p>
    <w:p w:rsidR="00121B94" w:rsidRPr="00121B94" w:rsidRDefault="00121B94" w:rsidP="00121B94">
      <w:pPr>
        <w:widowControl/>
        <w:shd w:val="clear" w:color="auto" w:fill="FFFFFF"/>
        <w:rPr>
          <w:rFonts w:ascii="微軟正黑體" w:eastAsia="微軟正黑體" w:hAnsi="微軟正黑體" w:cs="新細明體" w:hint="eastAsia"/>
          <w:kern w:val="0"/>
          <w:szCs w:val="24"/>
        </w:rPr>
      </w:pPr>
      <w:r w:rsidRPr="00121B94">
        <w:rPr>
          <w:rFonts w:ascii="微軟正黑體" w:eastAsia="微軟正黑體" w:hAnsi="微軟正黑體" w:cs="新細明體" w:hint="eastAsia"/>
          <w:kern w:val="0"/>
          <w:szCs w:val="24"/>
        </w:rPr>
        <w:t> 教育 2026-02-04 08:27</w:t>
      </w:r>
    </w:p>
    <w:p w:rsidR="00121B94" w:rsidRPr="00121B94" w:rsidRDefault="00121B94" w:rsidP="00121B94">
      <w:pPr>
        <w:widowControl/>
        <w:shd w:val="clear" w:color="auto" w:fill="FFFFFF"/>
        <w:spacing w:line="480" w:lineRule="atLeast"/>
        <w:rPr>
          <w:rFonts w:ascii="微軟正黑體" w:eastAsia="微軟正黑體" w:hAnsi="微軟正黑體" w:cs="新細明體" w:hint="eastAsia"/>
          <w:color w:val="212529"/>
          <w:kern w:val="0"/>
          <w:szCs w:val="24"/>
        </w:rPr>
      </w:pPr>
      <w:hyperlink r:id="rId5" w:anchor="line" w:tgtFrame="_blank" w:history="1">
        <w:r w:rsidRPr="00121B94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Line</w:t>
        </w:r>
      </w:hyperlink>
      <w:hyperlink r:id="rId6" w:anchor="facebook" w:tgtFrame="_blank" w:history="1">
        <w:r w:rsidRPr="00121B94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Facebook</w:t>
        </w:r>
      </w:hyperlink>
      <w:hyperlink r:id="rId7" w:anchor="wechat" w:tgtFrame="_blank" w:history="1">
        <w:r w:rsidRPr="00121B94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WeChat</w:t>
        </w:r>
      </w:hyperlink>
      <w:hyperlink r:id="rId8" w:anchor="x" w:tgtFrame="_blank" w:history="1">
        <w:r w:rsidRPr="00121B94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X</w:t>
        </w:r>
      </w:hyperlink>
      <w:hyperlink r:id="rId9" w:anchor="url=https%3A%2F%2Fwww.youngnews3631.com%2Fnews_detail.php%3FNewsID%3D13970&amp;title=%E6%BC%BE%E6%96%B0%E8%81%9E%EF%BD%9C%E6%9E%97%E7%88%B5%E5%A3%AB%E6%8E%A5%E6%8E%8C%E8%BC%94%E8%8B%B1%E7%A7%91%E5%A4%A7%E3%80%80%E5%85%AB%E5%B9%B4%E8%97%8D%E5%9C%96%E9%A0%98%E8%88%AA%E8%AD%B7%E7%90%86%E6%96%B0%E5%B1%80%20-%20%E6%BC%BE%E6%96%B0%E8%81%9EYoung%20News" w:history="1">
        <w:r w:rsidRPr="00121B94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分享</w:t>
        </w:r>
      </w:hyperlink>
    </w:p>
    <w:p w:rsidR="00121B94" w:rsidRPr="00121B94" w:rsidRDefault="00121B94" w:rsidP="00121B94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  <w:r w:rsidRPr="00121B94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114925"/>
            <wp:effectExtent l="0" t="0" r="0" b="9525"/>
            <wp:docPr id="5" name="圖片 5" descr="漾新聞｜林爵士接掌輔英科大　八年藍圖領航護理新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漾新聞｜林爵士接掌輔英科大　八年藍圖領航護理新局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B94" w:rsidRPr="00121B94" w:rsidRDefault="00121B94" w:rsidP="00121B94">
      <w:pPr>
        <w:widowControl/>
        <w:shd w:val="clear" w:color="auto" w:fill="FFFFFF"/>
        <w:rPr>
          <w:rFonts w:ascii="微軟正黑體" w:eastAsia="微軟正黑體" w:hAnsi="微軟正黑體" w:cs="新細明體"/>
          <w:color w:val="2C3E50"/>
          <w:kern w:val="0"/>
          <w:szCs w:val="24"/>
        </w:rPr>
      </w:pPr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【漾新聞記者陳雯萍／高雄報導】輔英科技大學二月一日舉行卸任、新任校長交接布達典禮，在產官學界與醫療體系代表見證下，第六任校長林爵士正式就任，象徵輔英邁向新世代的重要里程碑。董事長張可立於典禮中致送聘書並主持印信交接，感謝林惠賢四年穩健領航，也期盼林爵士延續傳承，帶領輔英在高教變局中開創嶄新格局。</w:t>
      </w:r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交接儀式於行政大樓四樓國際會議廳舉行，現場座無虛席。來自大仁科技大學董事長楊弘仁率校長郭代璜及主管團隊到場送別，展現林爵士在教育界的人氣與影響力；多所大專校院與高中職校長、產學合作企業及附設醫院代表齊聚，</w:t>
      </w:r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lastRenderedPageBreak/>
        <w:t>溫馨氛圍中見證輔英薪火相傳的歷史時刻。</w:t>
      </w:r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張可立致詞指出，林惠賢任內推動學生就學穩定度與畢業生就業率提升，國際交流成果亮眼，簽訂境外合作學校超過三百所，國際</w:t>
      </w:r>
      <w:proofErr w:type="gramStart"/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專班數亦</w:t>
      </w:r>
      <w:proofErr w:type="gramEnd"/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創新高，為輔英奠定堅實基礎。他也推崇林爵士具備深厚教育專業與前瞻視野，期許</w:t>
      </w:r>
      <w:proofErr w:type="gramStart"/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在少子化</w:t>
      </w:r>
      <w:proofErr w:type="gramEnd"/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浪潮下深化教育創新、提升國際視野，打造更具韌性的護理人才培育基地。</w:t>
      </w:r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林惠賢感性回顧在輔英三十三年歲月，形容校園如同人生的「家」。她表示，四年校長任期推動ROTC教育中心成立、承接大寮運動中心、打造智慧教室等多項建設，同時在高教深耕計畫、產學合作、醫療體系連結與國際招生皆創下新高，感謝董事會與師生一路相伴，也期許未來輔英持續發光。</w:t>
      </w:r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新任校長林爵士致詞時向創辦人張鵬圖致敬，強調六十</w:t>
      </w:r>
      <w:proofErr w:type="gramStart"/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多年來輔英</w:t>
      </w:r>
      <w:proofErr w:type="gramEnd"/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在南台灣建立護理人才搖籃的重要地位，並提出「Vision 2033」八年戰略藍圖，以培育卓越、成就青年與專業孕育為核心願景，</w:t>
      </w:r>
      <w:proofErr w:type="gramStart"/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矢志讓輔英</w:t>
      </w:r>
      <w:proofErr w:type="gramEnd"/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成為台灣護理健康產業的技職領航者與亞太護理教育標竿。</w:t>
      </w:r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林爵士指出，未來治校理念將聚焦「招生、穩健、發展」三大核心，倡議「愛在輔英，專業溫暖」的共同體精神，面對高教環境劇烈變動，將以團隊合作與資源整合推動學校轉型，為國家培育更多具人文關懷與專業實力的健康照護人才。</w:t>
      </w:r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典禮尾聲，全體貴賓與師生合影留念，象徵輔英新時代的起點。在掌聲與祝福聲中，交接不僅是職務的更替，更是教育使命的延續，輔英也將在新任校長帶</w:t>
      </w:r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lastRenderedPageBreak/>
        <w:t>領下，持續書寫屬於南台灣護理教育的嶄新篇章。</w:t>
      </w:r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【版權所有 翻印必究】#漾新聞 #高雄</w:t>
      </w:r>
      <w:r w:rsidRPr="00121B94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看更多新聞請點選【漾新聞官網】 https://www.youngnews3631.com</w:t>
      </w:r>
    </w:p>
    <w:p w:rsidR="00121B94" w:rsidRPr="00121B94" w:rsidRDefault="00121B94" w:rsidP="00121B94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121B94">
        <w:rPr>
          <w:rFonts w:ascii="微軟正黑體" w:eastAsia="微軟正黑體" w:hAnsi="微軟正黑體" w:cs="新細明體"/>
          <w:noProof/>
          <w:color w:val="2C3E50"/>
          <w:kern w:val="0"/>
          <w:szCs w:val="24"/>
        </w:rPr>
        <w:drawing>
          <wp:inline distT="0" distB="0" distL="0" distR="0">
            <wp:extent cx="7620000" cy="4629150"/>
            <wp:effectExtent l="0" t="0" r="0" b="0"/>
            <wp:docPr id="4" name="圖片 4" descr="https://www.youngnews3631.com/images/newsimg/small/1397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youngnews3631.com/images/newsimg/small/13970_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B94" w:rsidRPr="00121B94" w:rsidRDefault="00121B94" w:rsidP="00121B94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121B94">
        <w:rPr>
          <w:rFonts w:ascii="微軟正黑體" w:eastAsia="微軟正黑體" w:hAnsi="微軟正黑體" w:cs="新細明體"/>
          <w:noProof/>
          <w:color w:val="2C3E50"/>
          <w:kern w:val="0"/>
          <w:szCs w:val="24"/>
        </w:rPr>
        <w:lastRenderedPageBreak/>
        <w:drawing>
          <wp:inline distT="0" distB="0" distL="0" distR="0">
            <wp:extent cx="7620000" cy="5400675"/>
            <wp:effectExtent l="0" t="0" r="0" b="9525"/>
            <wp:docPr id="3" name="圖片 3" descr="https://www.youngnews3631.com/images/newsimg/small/13970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youngnews3631.com/images/newsimg/small/13970_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4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028" w:rsidRPr="00121B94" w:rsidRDefault="00F66028" w:rsidP="00121B94">
      <w:bookmarkStart w:id="0" w:name="_GoBack"/>
      <w:bookmarkEnd w:id="0"/>
    </w:p>
    <w:sectPr w:rsidR="00F66028" w:rsidRPr="00121B9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B94"/>
    <w:rsid w:val="00121B94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85B6C"/>
  <w15:chartTrackingRefBased/>
  <w15:docId w15:val="{20B71615-7306-4EEC-82E6-10E63A98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21B9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21B9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a2alabel">
    <w:name w:val="a2a_label"/>
    <w:basedOn w:val="a0"/>
    <w:rsid w:val="00121B94"/>
  </w:style>
  <w:style w:type="paragraph" w:styleId="Web">
    <w:name w:val="Normal (Web)"/>
    <w:basedOn w:val="a"/>
    <w:uiPriority w:val="99"/>
    <w:semiHidden/>
    <w:unhideWhenUsed/>
    <w:rsid w:val="00121B9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1723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57122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325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65615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ngnews3631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ngnews3631.com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ngnews3631.com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youngnews3631.com/" TargetMode="External"/><Relationship Id="rId10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hyperlink" Target="https://www.addtoany.com/shar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2026-03-11T03:07:00Z</dcterms:created>
  <dcterms:modified xsi:type="dcterms:W3CDTF">2026-03-11T03:14:00Z</dcterms:modified>
</cp:coreProperties>
</file>